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:rsidRPr="00787FBB" w14:paraId="7A5F0944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5ECCAE" w14:textId="3D3503C8" w:rsidR="008B16FB" w:rsidRPr="00787FBB" w:rsidRDefault="00DC18A8" w:rsidP="002C0D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5DEEAC5" wp14:editId="2975733B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138430</wp:posOffset>
                  </wp:positionV>
                  <wp:extent cx="2021840" cy="2695575"/>
                  <wp:effectExtent l="0" t="0" r="0" b="9525"/>
                  <wp:wrapTopAndBottom/>
                  <wp:docPr id="207818272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182723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1840" cy="269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2EF9A77" w14:textId="38073BD9" w:rsidR="008B16FB" w:rsidRDefault="005B1AD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Ба</w:t>
            </w: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йдәулет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Бахтияр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Бауржанұлы</w:t>
            </w:r>
            <w:proofErr w:type="spellEnd"/>
          </w:p>
          <w:p w14:paraId="12DBEA84" w14:textId="77777777" w:rsidR="00787FBB" w:rsidRPr="00787FBB" w:rsidRDefault="00787F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8"/>
                <w:szCs w:val="28"/>
                <w:lang w:val="kk-KZ" w:eastAsia="ru-RU"/>
              </w:rPr>
            </w:pPr>
          </w:p>
          <w:p w14:paraId="7D05A783" w14:textId="06626AC1" w:rsidR="008B16FB" w:rsidRPr="00787FBB" w:rsidRDefault="0010598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Агро</w:t>
            </w:r>
            <w:r w:rsidR="00845535" w:rsidRPr="00787FBB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ном</w:t>
            </w:r>
          </w:p>
          <w:p w14:paraId="5CF83616" w14:textId="77777777" w:rsidR="008B16FB" w:rsidRPr="00787FB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kk-KZ" w:eastAsia="ru-RU"/>
              </w:rPr>
              <w:t>Білімі</w:t>
            </w:r>
            <w:r w:rsidRPr="00787FB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4F2C1771" w14:textId="77777777" w:rsidR="005B1AD5" w:rsidRPr="00787FBB" w:rsidRDefault="005B1AD5" w:rsidP="005B1A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Туған күні: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08 сәуір 2005 жыл</w:t>
            </w:r>
          </w:p>
          <w:p w14:paraId="42C6A875" w14:textId="77777777" w:rsidR="005B1AD5" w:rsidRPr="00787FBB" w:rsidRDefault="005B1AD5" w:rsidP="005B1A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Мекенжайы: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Жетісу облысы, Кербұлақ ауданы, Ақбастау ауылы</w:t>
            </w:r>
          </w:p>
          <w:p w14:paraId="5A3969D1" w14:textId="77777777" w:rsidR="005B1AD5" w:rsidRPr="00787FBB" w:rsidRDefault="005B1AD5" w:rsidP="005B1A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Отбасылық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жағдайы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sz w:val="28"/>
                <w:szCs w:val="28"/>
              </w:rPr>
              <w:t>Бойдақ</w:t>
            </w:r>
            <w:proofErr w:type="spellEnd"/>
          </w:p>
          <w:p w14:paraId="679D648B" w14:textId="77777777" w:rsidR="005B1AD5" w:rsidRPr="00787FBB" w:rsidRDefault="005B1AD5" w:rsidP="005B1A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Телефон: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+7 707 629 2377</w:t>
            </w:r>
          </w:p>
          <w:p w14:paraId="1C271EBC" w14:textId="77777777" w:rsidR="005B1AD5" w:rsidRPr="00787FBB" w:rsidRDefault="005B1AD5" w:rsidP="005B1A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Электрондықпошта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baidauletbakhtiiargmail.com@mail.ru</w:t>
            </w:r>
          </w:p>
          <w:p w14:paraId="5390F049" w14:textId="06E9B75D" w:rsidR="008B16FB" w:rsidRPr="00787FBB" w:rsidRDefault="008B16F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</w:p>
        </w:tc>
      </w:tr>
      <w:tr w:rsidR="008B16FB" w:rsidRPr="00105982" w14:paraId="3E92C98F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AF3735C" w14:textId="77777777" w:rsidR="008B16FB" w:rsidRPr="00787FB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589D5B6D" w14:textId="77777777" w:rsidR="008B16FB" w:rsidRPr="00787FB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D370A25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Оқу практикасы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 Аграном</w:t>
            </w:r>
          </w:p>
          <w:p w14:paraId="538D045B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мамыр – І. Жансүгіров атындағы Жетісу университеті, Талдықорған қаласы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2025 мамыр – «ШҚ Достық», Ақбастау ауылы, Кербұлақ ауданы, Жетісу облысы</w:t>
            </w:r>
          </w:p>
          <w:p w14:paraId="63ED0BDF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Міндеттері: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Егіс алқаптарында агротехникалық жұмыстарды орындауға қатысу;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Тұқым, топырақ және өсімдік үлгілерін бақылау және талдау;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Агрономиялық есеп жүргізу және нәтижелерді құжаттау.</w:t>
            </w:r>
          </w:p>
          <w:p w14:paraId="60127156" w14:textId="77777777" w:rsidR="008B16FB" w:rsidRPr="00787FB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8B16FB" w:rsidRPr="00787FBB" w14:paraId="0ABFA755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204B3A35" w14:textId="77777777" w:rsidR="008B16FB" w:rsidRPr="00787FB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0104D322" w14:textId="77777777" w:rsidR="008B16FB" w:rsidRPr="00787FBB" w:rsidRDefault="008B16FB">
            <w:pPr>
              <w:widowContro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14:paraId="31246498" w14:textId="77777777" w:rsidR="008B16FB" w:rsidRPr="00787FBB" w:rsidRDefault="008B16FB">
            <w:pPr>
              <w:widowContro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14:paraId="5C33D942" w14:textId="77777777" w:rsidR="008B16FB" w:rsidRPr="00787FB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C22AD9A" w14:textId="77777777" w:rsidR="008B16FB" w:rsidRPr="00787FB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Жаратылыстану және Техникалық Факультеті, </w:t>
            </w:r>
          </w:p>
          <w:p w14:paraId="696ACF66" w14:textId="77777777" w:rsidR="008B16FB" w:rsidRPr="00787FB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Аграном</w:t>
            </w:r>
          </w:p>
          <w:p w14:paraId="41A36FD2" w14:textId="77777777" w:rsidR="008B16FB" w:rsidRPr="00787FB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Ішкі оқу формасы</w:t>
            </w:r>
          </w:p>
          <w:p w14:paraId="3605971E" w14:textId="77777777" w:rsidR="008B16FB" w:rsidRPr="00787FB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Талдықорған қаласы, Жаратылыстану </w:t>
            </w:r>
            <w:r w:rsidRPr="00787FBB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lastRenderedPageBreak/>
              <w:t>Техникалық Факультеті,</w:t>
            </w:r>
          </w:p>
          <w:p w14:paraId="0F832CD9" w14:textId="77777777" w:rsidR="008B16FB" w:rsidRPr="00787FB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365C373B" w14:textId="77777777" w:rsidR="008B16FB" w:rsidRPr="00787FB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8B16FB" w:rsidRPr="00105982" w14:paraId="67692B97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58313A2" w14:textId="77777777" w:rsidR="008B16FB" w:rsidRPr="00787FB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76197FD" w14:textId="4E0F90DB" w:rsidR="005B1AD5" w:rsidRPr="00787FBB" w:rsidRDefault="00845535" w:rsidP="005B1A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7F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</w:t>
            </w:r>
            <w:r w:rsidR="005B1AD5"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Ағылшын тілі – А1 деңгейінде</w:t>
            </w:r>
            <w:r w:rsidR="005B1AD5"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Компьютерлік сауаттылық: MS Word, MS PowerPoint</w:t>
            </w:r>
            <w:r w:rsidR="005B1AD5"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Агротехникалық процестер мен егіс жұмыстарын жоспарлау негіздері</w:t>
            </w:r>
          </w:p>
          <w:p w14:paraId="04D48118" w14:textId="2610AA24" w:rsidR="008B16FB" w:rsidRPr="00787FB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</w:p>
        </w:tc>
      </w:tr>
      <w:tr w:rsidR="008B16FB" w:rsidRPr="00105982" w14:paraId="650CB14D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8BA30B3" w14:textId="77777777" w:rsidR="008B16FB" w:rsidRPr="00787FB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007CD48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Міндеттерді орындауда жауапкершілік пен ұқыптылық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Ұйымдастырушылық қабілет және тиянақтылық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Коммуникативтілік және топпен жұмыс істей білу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Жаңа білім мен тәжірибелерге ашықтық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Тәртіп пен еңбекқорлық</w:t>
            </w:r>
          </w:p>
          <w:p w14:paraId="1DEE9667" w14:textId="77777777" w:rsidR="008B16FB" w:rsidRPr="00787FB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</w:tc>
      </w:tr>
      <w:tr w:rsidR="008B16FB" w:rsidRPr="00105982" w14:paraId="20565185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2FAC68B" w14:textId="77777777" w:rsidR="008B16FB" w:rsidRPr="00787FB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87FBB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F1F802E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Қызығушылықтары: ауыл шаруашылығы, табиғат, техника, спорт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- Қосымша дағдылары: көлік жүргізу, құжаттармен жұмыс жасау</w:t>
            </w:r>
          </w:p>
          <w:p w14:paraId="67180A76" w14:textId="77777777" w:rsidR="008B16FB" w:rsidRPr="00787FB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2A823070" w14:textId="77777777" w:rsidR="008B16FB" w:rsidRPr="00787FBB" w:rsidRDefault="008B16FB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3" w:name="_jdnxk0e0poir"/>
      <w:bookmarkEnd w:id="3"/>
    </w:p>
    <w:p w14:paraId="5F88F959" w14:textId="77777777" w:rsidR="008B16FB" w:rsidRPr="00787FBB" w:rsidRDefault="008B16F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:rsidRPr="00787FBB" w14:paraId="0D66E47F" w14:textId="77777777" w:rsidTr="002551B8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4D2C22C" w14:textId="63125BB2" w:rsidR="008B16FB" w:rsidRPr="00787FBB" w:rsidRDefault="00793CB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254B07A" wp14:editId="3620F576">
                  <wp:simplePos x="0" y="0"/>
                  <wp:positionH relativeFrom="column">
                    <wp:posOffset>-81280</wp:posOffset>
                  </wp:positionH>
                  <wp:positionV relativeFrom="paragraph">
                    <wp:posOffset>205105</wp:posOffset>
                  </wp:positionV>
                  <wp:extent cx="1828800" cy="2438400"/>
                  <wp:effectExtent l="0" t="0" r="0" b="0"/>
                  <wp:wrapTopAndBottom/>
                  <wp:docPr id="166788450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884500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BAFC54A" w14:textId="21ABAA08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Байдаулет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Бахтияр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Бауржанович</w:t>
            </w:r>
            <w:proofErr w:type="spellEnd"/>
          </w:p>
          <w:p w14:paraId="446FC89B" w14:textId="0130A086" w:rsidR="008B16FB" w:rsidRPr="00787FB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sz w:val="28"/>
                <w:szCs w:val="28"/>
              </w:rPr>
            </w:pPr>
          </w:p>
          <w:p w14:paraId="0F6FCC1C" w14:textId="77777777" w:rsidR="008B16FB" w:rsidRPr="00787FB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sz w:val="28"/>
                <w:szCs w:val="28"/>
              </w:rPr>
            </w:pPr>
            <w:r w:rsidRPr="00787FBB">
              <w:rPr>
                <w:sz w:val="28"/>
                <w:szCs w:val="28"/>
              </w:rPr>
              <w:t> </w:t>
            </w:r>
          </w:p>
          <w:p w14:paraId="4EF613EE" w14:textId="462AD985" w:rsidR="008B16FB" w:rsidRPr="00787FB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sz w:val="28"/>
                <w:szCs w:val="28"/>
                <w:lang w:val="kk-KZ"/>
              </w:rPr>
            </w:pPr>
            <w:r w:rsidRPr="00787FBB">
              <w:rPr>
                <w:b/>
                <w:bCs/>
                <w:sz w:val="28"/>
                <w:szCs w:val="28"/>
                <w:lang w:val="kk-KZ"/>
              </w:rPr>
              <w:t>Аг</w:t>
            </w:r>
            <w:r w:rsidR="00105982">
              <w:rPr>
                <w:b/>
                <w:bCs/>
                <w:sz w:val="28"/>
                <w:szCs w:val="28"/>
                <w:lang w:val="kk-KZ"/>
              </w:rPr>
              <w:t>ро</w:t>
            </w:r>
            <w:r w:rsidR="00DD6F6F" w:rsidRPr="00787FBB">
              <w:rPr>
                <w:b/>
                <w:bCs/>
                <w:sz w:val="28"/>
                <w:szCs w:val="28"/>
                <w:lang w:val="kk-KZ"/>
              </w:rPr>
              <w:t>ном</w:t>
            </w:r>
          </w:p>
          <w:p w14:paraId="6E7F6232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Жетысуский университет имени И. </w:t>
            </w:r>
            <w:proofErr w:type="spellStart"/>
            <w:r w:rsidRPr="00787FBB">
              <w:rPr>
                <w:rFonts w:ascii="Times New Roman" w:hAnsi="Times New Roman" w:cs="Times New Roman"/>
                <w:sz w:val="28"/>
                <w:szCs w:val="28"/>
              </w:rPr>
              <w:t>Жансугурова</w:t>
            </w:r>
            <w:proofErr w:type="spellEnd"/>
            <w:r w:rsidRPr="00787FBB">
              <w:rPr>
                <w:rFonts w:ascii="Times New Roman" w:hAnsi="Times New Roman" w:cs="Times New Roman"/>
                <w:sz w:val="28"/>
                <w:szCs w:val="28"/>
              </w:rPr>
              <w:t>, Факультет естественных и технических наук, 4 курс специальности «Агрономия»</w:t>
            </w:r>
          </w:p>
          <w:p w14:paraId="51676F6C" w14:textId="77777777" w:rsidR="008B16FB" w:rsidRPr="00787FB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sz w:val="28"/>
                <w:szCs w:val="28"/>
              </w:rPr>
            </w:pPr>
          </w:p>
          <w:p w14:paraId="40AFC0D0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рождения: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8 апреля 2005 года</w:t>
            </w:r>
          </w:p>
          <w:p w14:paraId="3927AD0E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Жетысуская область, Кербулакский район, село Акбастау</w:t>
            </w:r>
            <w:bookmarkStart w:id="4" w:name="_GoBack"/>
            <w:bookmarkEnd w:id="4"/>
          </w:p>
          <w:p w14:paraId="4226B23A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Семейное положение: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Не женат</w:t>
            </w:r>
          </w:p>
          <w:p w14:paraId="61902120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Телефон: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+7 707 629 23 77</w:t>
            </w:r>
          </w:p>
          <w:p w14:paraId="7153C275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Электронная почта: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baidauletbakhtiiargmail.com@mail.ru</w:t>
            </w:r>
          </w:p>
          <w:p w14:paraId="32915B43" w14:textId="59B2165D" w:rsidR="008B16FB" w:rsidRPr="00787FBB" w:rsidRDefault="008B16F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</w:p>
        </w:tc>
      </w:tr>
      <w:tr w:rsidR="008B16FB" w:rsidRPr="00787FBB" w14:paraId="356CED41" w14:textId="77777777" w:rsidTr="002551B8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F5896BB" w14:textId="77777777" w:rsidR="008B16FB" w:rsidRPr="00787FB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ОПЫТ РАБОТЫ</w:t>
            </w:r>
          </w:p>
          <w:p w14:paraId="449B5F6C" w14:textId="77777777" w:rsidR="008B16FB" w:rsidRPr="00787FB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351B15A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Учебная практика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 xml:space="preserve"> – Агроном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Май 2022 г. – Жетысуский университет имени И. </w:t>
            </w:r>
            <w:proofErr w:type="spellStart"/>
            <w:r w:rsidRPr="00787FBB">
              <w:rPr>
                <w:rFonts w:ascii="Times New Roman" w:hAnsi="Times New Roman" w:cs="Times New Roman"/>
                <w:sz w:val="28"/>
                <w:szCs w:val="28"/>
              </w:rPr>
              <w:t>Жансугурова</w:t>
            </w:r>
            <w:proofErr w:type="spellEnd"/>
            <w:r w:rsidRPr="00787FBB">
              <w:rPr>
                <w:rFonts w:ascii="Times New Roman" w:hAnsi="Times New Roman" w:cs="Times New Roman"/>
                <w:sz w:val="28"/>
                <w:szCs w:val="28"/>
              </w:rPr>
              <w:t>, г. Талдыкорган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Май 2025 г. – КХ «Достык», с. Акбастау, Кербулакский район, Жетысуская область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Обязанности: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Участие в агротехнических работах;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Контроль и анализ образцов семян, почвы и растений;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Ведение агрономической отчетности и документации.</w:t>
            </w:r>
          </w:p>
          <w:p w14:paraId="63790976" w14:textId="77777777" w:rsidR="008B16FB" w:rsidRPr="00787FB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</w:p>
        </w:tc>
      </w:tr>
      <w:tr w:rsidR="008B16FB" w:rsidRPr="00787FBB" w14:paraId="1AEB9916" w14:textId="77777777" w:rsidTr="002551B8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ED693FB" w14:textId="77777777" w:rsidR="008B16FB" w:rsidRPr="00787FB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14:paraId="78F7D4F4" w14:textId="77777777" w:rsidR="008B16FB" w:rsidRPr="00787FB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B18D80" w14:textId="77777777" w:rsidR="008B16FB" w:rsidRPr="00787FB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7F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Аграном</w:t>
            </w:r>
            <w:proofErr w:type="spellEnd"/>
          </w:p>
          <w:p w14:paraId="748E40E3" w14:textId="77777777" w:rsidR="008B16FB" w:rsidRPr="00787FB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proofErr w:type="spellStart"/>
            <w:r w:rsidRPr="00787FB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Гуманитария</w:t>
            </w:r>
            <w:proofErr w:type="gramStart"/>
            <w:r w:rsidRPr="00787FB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,О</w:t>
            </w:r>
            <w:proofErr w:type="gramEnd"/>
            <w:r w:rsidRPr="00787FBB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чная</w:t>
            </w:r>
            <w:proofErr w:type="spellEnd"/>
          </w:p>
          <w:p w14:paraId="105C390E" w14:textId="77777777" w:rsidR="008B16FB" w:rsidRPr="00787FB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787FBB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 xml:space="preserve">Жетысуский университет имени Ильяса </w:t>
            </w:r>
            <w:proofErr w:type="spellStart"/>
            <w:r w:rsidRPr="00787FBB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Жансугурова</w:t>
            </w:r>
            <w:proofErr w:type="spellEnd"/>
            <w:r w:rsidRPr="00787FBB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 xml:space="preserve">, город </w:t>
            </w:r>
            <w:proofErr w:type="spellStart"/>
            <w:r w:rsidRPr="00787FBB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Талдыкорган</w:t>
            </w:r>
            <w:proofErr w:type="spellEnd"/>
          </w:p>
          <w:p w14:paraId="3D0599D7" w14:textId="77777777" w:rsidR="008B16FB" w:rsidRPr="00787FB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8B16FB" w:rsidRPr="00787FBB" w14:paraId="6636194D" w14:textId="77777777" w:rsidTr="002551B8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B5C9B83" w14:textId="77777777" w:rsidR="008B16FB" w:rsidRPr="00787FB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5" w:name="_sjyyv43lhsp0"/>
            <w:bookmarkEnd w:id="5"/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0175490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>- Английский язык – уровень A1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Владение программами: MS Word, MS PowerPoint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Основы планирования агротехнических процессов и посевных работ</w:t>
            </w:r>
          </w:p>
          <w:p w14:paraId="70B4E159" w14:textId="1B755A56" w:rsidR="008B16FB" w:rsidRPr="00787FBB" w:rsidRDefault="008B16FB" w:rsidP="005B1AD5">
            <w:pPr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</w:p>
        </w:tc>
      </w:tr>
      <w:tr w:rsidR="008B16FB" w:rsidRPr="00787FBB" w14:paraId="5CAB7668" w14:textId="77777777" w:rsidTr="002551B8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75967C" w14:textId="77777777" w:rsidR="008B16FB" w:rsidRPr="00787FB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17D158A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>- Ответственность и аккуратность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Организованность и дисциплинированность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Коммуникабельность и умение работать в команде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Открытость к новому опыту и обучению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Трудолюбие</w:t>
            </w:r>
          </w:p>
          <w:p w14:paraId="0AA7A682" w14:textId="66CD0007" w:rsidR="008B16FB" w:rsidRPr="00787FBB" w:rsidRDefault="008B16FB" w:rsidP="005B1AD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B16FB" w:rsidRPr="00787FBB" w14:paraId="4C7CA381" w14:textId="77777777" w:rsidTr="002551B8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8EA61ED" w14:textId="77777777" w:rsidR="008B16FB" w:rsidRPr="00787FB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C8CF9D2" w14:textId="77777777" w:rsidR="005B1AD5" w:rsidRPr="00787FBB" w:rsidRDefault="005B1AD5" w:rsidP="005B1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</w:rPr>
              <w:t>- Интересы: сельское хозяйство, природа, техника, спорт</w:t>
            </w:r>
            <w:r w:rsidRPr="00787FBB">
              <w:rPr>
                <w:rFonts w:ascii="Times New Roman" w:hAnsi="Times New Roman" w:cs="Times New Roman"/>
                <w:sz w:val="28"/>
                <w:szCs w:val="28"/>
              </w:rPr>
              <w:br/>
              <w:t>- Дополнительные навыки: вождение автомобиля, работа с документами</w:t>
            </w:r>
          </w:p>
          <w:p w14:paraId="6B3ADEA7" w14:textId="433A868E" w:rsidR="0039483D" w:rsidRPr="00787FBB" w:rsidRDefault="0039483D" w:rsidP="00463BD0">
            <w:pPr>
              <w:pStyle w:val="p1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49968D9" w14:textId="77777777" w:rsidR="008B16FB" w:rsidRPr="00787FBB" w:rsidRDefault="008B16F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6C5836A1" w14:textId="77777777" w:rsidR="008B16FB" w:rsidRPr="00787FBB" w:rsidRDefault="008B16F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0F34AA9D" w14:textId="77777777" w:rsidR="008B16FB" w:rsidRPr="00787FBB" w:rsidRDefault="008B16F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728200B4" w14:textId="77777777" w:rsidR="008B16FB" w:rsidRPr="00787FBB" w:rsidRDefault="008B16F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0061F806" w14:textId="77777777" w:rsidR="008B16FB" w:rsidRPr="00787FBB" w:rsidRDefault="008B16F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974B09B" w14:textId="77777777" w:rsidR="008B16FB" w:rsidRPr="00787FBB" w:rsidRDefault="008B16F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105982" w14:paraId="2D1794B2" w14:textId="77777777" w:rsidTr="00F7349D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CA80D85" w14:textId="5A8C2CE7" w:rsidR="008B16FB" w:rsidRPr="00787FBB" w:rsidRDefault="00CD240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4EA371BC" wp14:editId="5D8AEFDE">
                  <wp:extent cx="1556809" cy="2075746"/>
                  <wp:effectExtent l="0" t="0" r="5715" b="1270"/>
                  <wp:docPr id="140900421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004217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809" cy="2075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F8C9AF" w14:textId="03131FAF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Baidaulet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Bakhtiyar</w:t>
            </w:r>
            <w:proofErr w:type="spellEnd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Baurzhanuly</w:t>
            </w:r>
            <w:proofErr w:type="spellEnd"/>
            <w:r w:rsidRPr="00787FBB">
              <w:rPr>
                <w:rStyle w:val="20"/>
                <w:rFonts w:ascii="Times New Roman" w:hAnsi="Times New Roman" w:cs="Times New Roman"/>
                <w:b/>
                <w:bCs/>
                <w:i/>
                <w:iCs/>
                <w:color w:val="313A43"/>
                <w:sz w:val="28"/>
                <w:szCs w:val="28"/>
                <w:lang w:val="en-US"/>
              </w:rPr>
              <w:t xml:space="preserve"> </w:t>
            </w:r>
            <w:r w:rsidR="00845535" w:rsidRPr="00787FBB">
              <w:rPr>
                <w:rStyle w:val="s5"/>
                <w:rFonts w:ascii="Times New Roman" w:hAnsi="Times New Roman" w:cs="Times New Roman"/>
                <w:b/>
                <w:bCs/>
                <w:i/>
                <w:iCs/>
                <w:color w:val="313A43"/>
                <w:sz w:val="28"/>
                <w:szCs w:val="28"/>
                <w:lang w:val="en-US"/>
              </w:rPr>
              <w:br/>
              <w:t xml:space="preserve"> </w:t>
            </w:r>
            <w:r w:rsidR="00845535" w:rsidRPr="00787FBB">
              <w:rPr>
                <w:rStyle w:val="s5"/>
                <w:rFonts w:ascii="Times New Roman" w:hAnsi="Times New Roman" w:cs="Times New Roman"/>
                <w:b/>
                <w:bCs/>
                <w:i/>
                <w:iCs/>
                <w:color w:val="313A43"/>
                <w:sz w:val="28"/>
                <w:szCs w:val="28"/>
                <w:lang w:val="en-US"/>
              </w:rPr>
              <w:br/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Education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Zhetysu</w:t>
            </w:r>
            <w:proofErr w:type="spellEnd"/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University named after Ilyas Zhansugurov, Faculty of Natural and Technical Sciences, 4th-year student, Agronomy major</w:t>
            </w:r>
          </w:p>
          <w:p w14:paraId="291A43F4" w14:textId="77777777" w:rsidR="005B1AD5" w:rsidRPr="00105982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98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Date of Birth</w:t>
            </w:r>
            <w:r w:rsidRPr="001059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April 8, 2005</w:t>
            </w:r>
          </w:p>
          <w:p w14:paraId="44EC9327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05E260C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Address: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Akbastau</w:t>
            </w:r>
            <w:proofErr w:type="spellEnd"/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village, </w:t>
            </w:r>
            <w:proofErr w:type="spellStart"/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Kerbulak</w:t>
            </w:r>
            <w:proofErr w:type="spellEnd"/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district, </w:t>
            </w:r>
            <w:proofErr w:type="spellStart"/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Zhetysu</w:t>
            </w:r>
            <w:proofErr w:type="spellEnd"/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region, Kazakhstan</w:t>
            </w:r>
          </w:p>
          <w:p w14:paraId="66E694B7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Marital Status: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Single</w:t>
            </w:r>
          </w:p>
          <w:p w14:paraId="36E42226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Phone: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+7 707 629 23 77</w:t>
            </w:r>
          </w:p>
          <w:p w14:paraId="68FED455" w14:textId="77777777" w:rsidR="005B1AD5" w:rsidRPr="00787FBB" w:rsidRDefault="005B1AD5" w:rsidP="005B1A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7F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Email: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baidauletbakhtiiargmail.com@mail.ru</w:t>
            </w:r>
          </w:p>
          <w:p w14:paraId="11B37837" w14:textId="1324BA7E" w:rsidR="008B16FB" w:rsidRPr="00787FB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</w:p>
        </w:tc>
      </w:tr>
      <w:tr w:rsidR="008B16FB" w:rsidRPr="00105982" w14:paraId="61CFC02D" w14:textId="77777777" w:rsidTr="00F7349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CB04BC6" w14:textId="77777777" w:rsidR="008B16FB" w:rsidRPr="00787FB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1257E657" w14:textId="77777777" w:rsidR="008B16FB" w:rsidRPr="00787FB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12C5160" w14:textId="27A9F210" w:rsidR="008B16FB" w:rsidRPr="00787FBB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787FBB">
              <w:rPr>
                <w:rStyle w:val="s4"/>
                <w:b/>
                <w:bCs/>
                <w:color w:val="404040"/>
                <w:sz w:val="28"/>
                <w:szCs w:val="28"/>
                <w:lang w:val="en-US"/>
              </w:rPr>
              <w:t>Agranom</w:t>
            </w:r>
            <w:proofErr w:type="spellEnd"/>
            <w:r w:rsidRPr="00787FBB">
              <w:rPr>
                <w:rStyle w:val="s4"/>
                <w:b/>
                <w:bCs/>
                <w:color w:val="404040"/>
                <w:sz w:val="28"/>
                <w:szCs w:val="28"/>
                <w:lang w:val="en-US"/>
              </w:rPr>
              <w:br/>
            </w:r>
            <w:r w:rsidR="005B1AD5" w:rsidRPr="00787FBB">
              <w:rPr>
                <w:sz w:val="28"/>
                <w:szCs w:val="28"/>
                <w:lang w:val="en-US"/>
              </w:rPr>
              <w:t xml:space="preserve"> May 2022 – </w:t>
            </w:r>
            <w:proofErr w:type="spellStart"/>
            <w:r w:rsidR="005B1AD5" w:rsidRPr="00787FBB">
              <w:rPr>
                <w:sz w:val="28"/>
                <w:szCs w:val="28"/>
                <w:lang w:val="en-US"/>
              </w:rPr>
              <w:t>Zhetysu</w:t>
            </w:r>
            <w:proofErr w:type="spellEnd"/>
            <w:r w:rsidR="005B1AD5" w:rsidRPr="00787FBB">
              <w:rPr>
                <w:sz w:val="28"/>
                <w:szCs w:val="28"/>
                <w:lang w:val="en-US"/>
              </w:rPr>
              <w:t xml:space="preserve"> University, </w:t>
            </w:r>
            <w:proofErr w:type="spellStart"/>
            <w:r w:rsidR="005B1AD5" w:rsidRPr="00787FBB">
              <w:rPr>
                <w:sz w:val="28"/>
                <w:szCs w:val="28"/>
                <w:lang w:val="en-US"/>
              </w:rPr>
              <w:t>Taldykorgan</w:t>
            </w:r>
            <w:proofErr w:type="spellEnd"/>
            <w:r w:rsidR="005B1AD5" w:rsidRPr="00787FBB">
              <w:rPr>
                <w:sz w:val="28"/>
                <w:szCs w:val="28"/>
                <w:lang w:val="en-US"/>
              </w:rPr>
              <w:t xml:space="preserve"> city</w:t>
            </w:r>
            <w:r w:rsidR="005B1AD5" w:rsidRPr="00787FBB">
              <w:rPr>
                <w:sz w:val="28"/>
                <w:szCs w:val="28"/>
                <w:lang w:val="en-US"/>
              </w:rPr>
              <w:br/>
              <w:t>May 2025 – '</w:t>
            </w:r>
            <w:proofErr w:type="spellStart"/>
            <w:r w:rsidR="005B1AD5" w:rsidRPr="00787FBB">
              <w:rPr>
                <w:sz w:val="28"/>
                <w:szCs w:val="28"/>
                <w:lang w:val="en-US"/>
              </w:rPr>
              <w:t>Dostyk</w:t>
            </w:r>
            <w:proofErr w:type="spellEnd"/>
            <w:r w:rsidR="005B1AD5" w:rsidRPr="00787FBB">
              <w:rPr>
                <w:sz w:val="28"/>
                <w:szCs w:val="28"/>
                <w:lang w:val="en-US"/>
              </w:rPr>
              <w:t xml:space="preserve">' Farm, </w:t>
            </w:r>
            <w:proofErr w:type="spellStart"/>
            <w:r w:rsidR="005B1AD5" w:rsidRPr="00787FBB">
              <w:rPr>
                <w:sz w:val="28"/>
                <w:szCs w:val="28"/>
                <w:lang w:val="en-US"/>
              </w:rPr>
              <w:t>Akbastau</w:t>
            </w:r>
            <w:proofErr w:type="spellEnd"/>
            <w:r w:rsidR="005B1AD5" w:rsidRPr="00787FBB">
              <w:rPr>
                <w:sz w:val="28"/>
                <w:szCs w:val="28"/>
                <w:lang w:val="en-US"/>
              </w:rPr>
              <w:t xml:space="preserve"> village, </w:t>
            </w:r>
            <w:proofErr w:type="spellStart"/>
            <w:r w:rsidR="005B1AD5" w:rsidRPr="00787FBB">
              <w:rPr>
                <w:sz w:val="28"/>
                <w:szCs w:val="28"/>
                <w:lang w:val="en-US"/>
              </w:rPr>
              <w:t>Kerbulak</w:t>
            </w:r>
            <w:proofErr w:type="spellEnd"/>
            <w:r w:rsidR="005B1AD5" w:rsidRPr="00787FBB">
              <w:rPr>
                <w:sz w:val="28"/>
                <w:szCs w:val="28"/>
                <w:lang w:val="en-US"/>
              </w:rPr>
              <w:t xml:space="preserve"> district, </w:t>
            </w:r>
            <w:proofErr w:type="spellStart"/>
            <w:r w:rsidR="005B1AD5" w:rsidRPr="00787FBB">
              <w:rPr>
                <w:sz w:val="28"/>
                <w:szCs w:val="28"/>
                <w:lang w:val="en-US"/>
              </w:rPr>
              <w:t>Zhetysu</w:t>
            </w:r>
            <w:proofErr w:type="spellEnd"/>
            <w:r w:rsidR="005B1AD5" w:rsidRPr="00787FBB">
              <w:rPr>
                <w:sz w:val="28"/>
                <w:szCs w:val="28"/>
                <w:lang w:val="en-US"/>
              </w:rPr>
              <w:t xml:space="preserve"> region</w:t>
            </w:r>
            <w:r w:rsidR="005B1AD5" w:rsidRPr="00787FBB">
              <w:rPr>
                <w:sz w:val="28"/>
                <w:szCs w:val="28"/>
                <w:lang w:val="en-US"/>
              </w:rPr>
              <w:br/>
            </w:r>
            <w:r w:rsidR="005B1AD5" w:rsidRPr="00787FBB">
              <w:rPr>
                <w:b/>
                <w:bCs/>
                <w:sz w:val="28"/>
                <w:szCs w:val="28"/>
                <w:lang w:val="en-US"/>
              </w:rPr>
              <w:t>Responsibilities:</w:t>
            </w:r>
            <w:r w:rsidR="005B1AD5" w:rsidRPr="00787FBB">
              <w:rPr>
                <w:sz w:val="28"/>
                <w:szCs w:val="28"/>
                <w:lang w:val="en-US"/>
              </w:rPr>
              <w:br/>
              <w:t>- Participation in agro-technical fieldwork;</w:t>
            </w:r>
            <w:r w:rsidR="005B1AD5" w:rsidRPr="00787FBB">
              <w:rPr>
                <w:sz w:val="28"/>
                <w:szCs w:val="28"/>
                <w:lang w:val="en-US"/>
              </w:rPr>
              <w:br/>
              <w:t>- Monitoring and analyzing seed, soil, and plant samples;</w:t>
            </w:r>
            <w:r w:rsidR="005B1AD5" w:rsidRPr="00787FBB">
              <w:rPr>
                <w:sz w:val="28"/>
                <w:szCs w:val="28"/>
                <w:lang w:val="en-US"/>
              </w:rPr>
              <w:br/>
              <w:t>- Conducting agronomic records and documentation.</w:t>
            </w:r>
          </w:p>
          <w:p w14:paraId="2C3AAB70" w14:textId="77777777" w:rsidR="008B16FB" w:rsidRPr="00787FB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</w:p>
        </w:tc>
      </w:tr>
      <w:tr w:rsidR="008B16FB" w:rsidRPr="00105982" w14:paraId="24A8F890" w14:textId="77777777" w:rsidTr="00F7349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A0C6C0A" w14:textId="77777777" w:rsidR="008B16FB" w:rsidRPr="00787FB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87F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14:paraId="4999B8D6" w14:textId="77777777" w:rsidR="008B16FB" w:rsidRPr="00787FB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954D7AA" w14:textId="77777777" w:rsidR="008B16FB" w:rsidRPr="00787FB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en-US"/>
              </w:rPr>
            </w:pPr>
            <w:r w:rsidRPr="00787FBB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en-US"/>
              </w:rPr>
              <w:t>Agranom</w:t>
            </w:r>
            <w:r w:rsidRPr="00787FBB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8"/>
                <w:lang w:val="en-US"/>
              </w:rPr>
              <w:br/>
            </w:r>
            <w:r w:rsidRPr="00787FBB">
              <w:rPr>
                <w:rFonts w:ascii="Times New Roman" w:eastAsia="Times New Roman" w:hAnsi="Times New Roman" w:cs="Times New Roman"/>
                <w:bCs/>
                <w:color w:val="313A43"/>
                <w:sz w:val="28"/>
                <w:szCs w:val="28"/>
                <w:lang w:val="en-US"/>
              </w:rPr>
              <w:t>Humanities, Full-time</w:t>
            </w:r>
            <w:r w:rsidRPr="00787FBB">
              <w:rPr>
                <w:rFonts w:ascii="Times New Roman" w:eastAsia="Times New Roman" w:hAnsi="Times New Roman" w:cs="Times New Roman"/>
                <w:bCs/>
                <w:color w:val="313A43"/>
                <w:sz w:val="28"/>
                <w:szCs w:val="28"/>
                <w:lang w:val="en-US"/>
              </w:rPr>
              <w:br/>
              <w:t>Ilyas Zhansugurov Zhetysu University, Taldykorgan city</w:t>
            </w:r>
          </w:p>
          <w:p w14:paraId="36E25A24" w14:textId="77777777" w:rsidR="008B16FB" w:rsidRPr="00787FB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</w:p>
        </w:tc>
      </w:tr>
      <w:tr w:rsidR="008B16FB" w:rsidRPr="00105982" w14:paraId="02023E06" w14:textId="77777777" w:rsidTr="00F7349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F8FDE11" w14:textId="08C44007" w:rsidR="005B1AD5" w:rsidRPr="00787FBB" w:rsidRDefault="005B1AD5" w:rsidP="005B1AD5">
            <w:pPr>
              <w:pStyle w:val="3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787FBB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  </w:t>
            </w:r>
            <w:r w:rsidRPr="00787FB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PROFESSIONAL</w:t>
            </w:r>
          </w:p>
          <w:p w14:paraId="3511848A" w14:textId="13452B03" w:rsidR="005B1AD5" w:rsidRPr="00787FBB" w:rsidRDefault="005B1AD5" w:rsidP="005B1AD5">
            <w:pPr>
              <w:pStyle w:val="3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87FB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SKILLS</w:t>
            </w:r>
          </w:p>
          <w:p w14:paraId="01546BDB" w14:textId="77777777" w:rsidR="008B16FB" w:rsidRPr="00787FB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  <w:p w14:paraId="1EBA653C" w14:textId="77777777" w:rsidR="008B16FB" w:rsidRPr="00787FB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AFD808" w14:textId="77777777" w:rsidR="00787FBB" w:rsidRPr="00787FBB" w:rsidRDefault="00787FBB" w:rsidP="00787FB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English – A1 level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- Computer literacy: MS Word, MS PowerPoint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- Basic knowledge of agro-technical process planning</w:t>
            </w:r>
          </w:p>
          <w:p w14:paraId="1BA41D3C" w14:textId="2CEE05DE" w:rsidR="008B16FB" w:rsidRPr="00787FB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7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GB"/>
              </w:rPr>
              <w:t xml:space="preserve">        </w:t>
            </w:r>
          </w:p>
        </w:tc>
      </w:tr>
      <w:tr w:rsidR="008B16FB" w:rsidRPr="00105982" w14:paraId="2A86FAF4" w14:textId="77777777" w:rsidTr="00F7349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B121AA3" w14:textId="77777777" w:rsidR="008B16FB" w:rsidRPr="00787FB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787FBB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A5A6FFC" w14:textId="0D62E0F9" w:rsidR="008B16FB" w:rsidRPr="00787FBB" w:rsidRDefault="00787FBB" w:rsidP="00787F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Responsibility and attention to detail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- Organization and discipline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- Communication and teamwork skills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- Openness to learning and development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- Diligence</w:t>
            </w:r>
          </w:p>
        </w:tc>
      </w:tr>
      <w:tr w:rsidR="008B16FB" w:rsidRPr="00105982" w14:paraId="5F52B0AF" w14:textId="77777777" w:rsidTr="00F7349D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562568" w14:textId="77777777" w:rsidR="008B16FB" w:rsidRPr="00787FB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8"/>
                <w:szCs w:val="28"/>
                <w:u w:val="single"/>
              </w:rPr>
            </w:pPr>
            <w:r w:rsidRPr="00787FBB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8"/>
                <w:szCs w:val="28"/>
                <w:u w:val="single"/>
              </w:rPr>
              <w:t xml:space="preserve">ADDITIONAL INFORMATION: </w:t>
            </w:r>
          </w:p>
          <w:p w14:paraId="5EE5B430" w14:textId="77777777" w:rsidR="008B16FB" w:rsidRPr="00787FB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D3E7220" w14:textId="77777777" w:rsidR="008B16FB" w:rsidRPr="00787FBB" w:rsidRDefault="008B16FB">
            <w:pPr>
              <w:pStyle w:val="p1"/>
              <w:widowContro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3EFD1030" w14:textId="77777777" w:rsidR="00787FBB" w:rsidRPr="00787FBB" w:rsidRDefault="00787FBB" w:rsidP="00787FB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Interests: agriculture, nature, machinery, sports</w:t>
            </w:r>
            <w:r w:rsidRPr="00787F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- Additional skills: driving, document management</w:t>
            </w:r>
          </w:p>
          <w:p w14:paraId="082DC7B2" w14:textId="77777777" w:rsidR="008B16FB" w:rsidRPr="00787FB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</w:p>
        </w:tc>
      </w:tr>
    </w:tbl>
    <w:p w14:paraId="02510C2F" w14:textId="77777777" w:rsidR="008B16FB" w:rsidRPr="00787FBB" w:rsidRDefault="008B16F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8B16FB" w:rsidRPr="00787FB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36178"/>
    <w:rsid w:val="000475A8"/>
    <w:rsid w:val="00105982"/>
    <w:rsid w:val="001E3037"/>
    <w:rsid w:val="0025117C"/>
    <w:rsid w:val="002551B8"/>
    <w:rsid w:val="00287F25"/>
    <w:rsid w:val="002C0D52"/>
    <w:rsid w:val="00385605"/>
    <w:rsid w:val="0039483D"/>
    <w:rsid w:val="00463BD0"/>
    <w:rsid w:val="00486BEE"/>
    <w:rsid w:val="004C1D0B"/>
    <w:rsid w:val="00510E8F"/>
    <w:rsid w:val="00511090"/>
    <w:rsid w:val="00554008"/>
    <w:rsid w:val="005B1AD5"/>
    <w:rsid w:val="005E5F23"/>
    <w:rsid w:val="0068178D"/>
    <w:rsid w:val="00695C02"/>
    <w:rsid w:val="006C5072"/>
    <w:rsid w:val="006D4C3C"/>
    <w:rsid w:val="0071121C"/>
    <w:rsid w:val="00754173"/>
    <w:rsid w:val="00787FBB"/>
    <w:rsid w:val="00793CB0"/>
    <w:rsid w:val="00797F3D"/>
    <w:rsid w:val="00803F26"/>
    <w:rsid w:val="00845535"/>
    <w:rsid w:val="00863D99"/>
    <w:rsid w:val="00893BCD"/>
    <w:rsid w:val="008B16FB"/>
    <w:rsid w:val="00912F60"/>
    <w:rsid w:val="00A600C6"/>
    <w:rsid w:val="00A97590"/>
    <w:rsid w:val="00A97D54"/>
    <w:rsid w:val="00AA2A4B"/>
    <w:rsid w:val="00B00709"/>
    <w:rsid w:val="00B470B8"/>
    <w:rsid w:val="00B62577"/>
    <w:rsid w:val="00BE5C11"/>
    <w:rsid w:val="00BF0850"/>
    <w:rsid w:val="00CD240E"/>
    <w:rsid w:val="00D55A87"/>
    <w:rsid w:val="00D806D9"/>
    <w:rsid w:val="00D946C5"/>
    <w:rsid w:val="00DC18A8"/>
    <w:rsid w:val="00DD6F6F"/>
    <w:rsid w:val="00F122C6"/>
    <w:rsid w:val="00F7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3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1A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1AD5"/>
    <w:pPr>
      <w:keepNext/>
      <w:keepLines/>
      <w:suppressAutoHyphens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B1AD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1A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1A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1AD5"/>
    <w:pPr>
      <w:keepNext/>
      <w:keepLines/>
      <w:suppressAutoHyphens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B1AD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1A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2794-1315-4506-9799-046DF73A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3</cp:revision>
  <dcterms:created xsi:type="dcterms:W3CDTF">2025-10-29T04:33:00Z</dcterms:created>
  <dcterms:modified xsi:type="dcterms:W3CDTF">2025-11-06T09:52:00Z</dcterms:modified>
  <dc:language>en-US</dc:language>
</cp:coreProperties>
</file>